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EE9716" w14:textId="77777777" w:rsidR="00E36E01" w:rsidRPr="00670819" w:rsidRDefault="00E514D0" w:rsidP="00B03CB1">
      <w:pPr>
        <w:ind w:firstLineChars="1100" w:firstLine="3092"/>
        <w:rPr>
          <w:rFonts w:asciiTheme="minorEastAsia" w:hAnsiTheme="minorEastAsia"/>
          <w:b/>
          <w:sz w:val="28"/>
          <w:szCs w:val="28"/>
        </w:rPr>
      </w:pPr>
      <w:r w:rsidRPr="00670819">
        <w:rPr>
          <w:rFonts w:asciiTheme="minorEastAsia" w:hAnsiTheme="minorEastAsia" w:hint="eastAsia"/>
          <w:b/>
          <w:sz w:val="28"/>
          <w:szCs w:val="28"/>
        </w:rPr>
        <w:t>個人情報保護方針</w:t>
      </w:r>
    </w:p>
    <w:p w14:paraId="57270999" w14:textId="77777777" w:rsidR="00670819" w:rsidRDefault="00670819" w:rsidP="00E7126E">
      <w:pPr>
        <w:ind w:firstLineChars="100" w:firstLine="220"/>
        <w:rPr>
          <w:rFonts w:asciiTheme="minorEastAsia" w:hAnsiTheme="minorEastAsia"/>
          <w:sz w:val="22"/>
        </w:rPr>
      </w:pPr>
    </w:p>
    <w:p w14:paraId="0FA80DEC" w14:textId="77777777" w:rsidR="00E514D0" w:rsidRPr="00670819" w:rsidRDefault="00E514D0" w:rsidP="00E7126E">
      <w:pPr>
        <w:ind w:firstLineChars="100" w:firstLine="210"/>
        <w:rPr>
          <w:rFonts w:asciiTheme="minorEastAsia" w:hAnsiTheme="minorEastAsia"/>
          <w:szCs w:val="21"/>
        </w:rPr>
      </w:pPr>
      <w:r w:rsidRPr="00670819">
        <w:rPr>
          <w:rFonts w:asciiTheme="minorEastAsia" w:hAnsiTheme="minorEastAsia" w:hint="eastAsia"/>
          <w:szCs w:val="21"/>
        </w:rPr>
        <w:t>社会福祉法人松寿会（以下、「法人」という</w:t>
      </w:r>
      <w:r w:rsidR="00E7126E" w:rsidRPr="00670819">
        <w:rPr>
          <w:rFonts w:asciiTheme="minorEastAsia" w:hAnsiTheme="minorEastAsia" w:hint="eastAsia"/>
          <w:szCs w:val="21"/>
        </w:rPr>
        <w:t>は、</w:t>
      </w:r>
      <w:r w:rsidRPr="00670819">
        <w:rPr>
          <w:rFonts w:asciiTheme="minorEastAsia" w:hAnsiTheme="minorEastAsia" w:hint="eastAsia"/>
          <w:szCs w:val="21"/>
        </w:rPr>
        <w:t>）利用者等の個人情報を適切に</w:t>
      </w:r>
      <w:r w:rsidR="001D305B" w:rsidRPr="00670819">
        <w:rPr>
          <w:rFonts w:asciiTheme="minorEastAsia" w:hAnsiTheme="minorEastAsia" w:hint="eastAsia"/>
          <w:szCs w:val="21"/>
        </w:rPr>
        <w:t>取り扱うことは、介護サービスに携わるものの重大な責務と考えます。</w:t>
      </w:r>
    </w:p>
    <w:p w14:paraId="3D2ADA52" w14:textId="77777777" w:rsidR="001D305B" w:rsidRPr="00670819" w:rsidRDefault="001D305B" w:rsidP="00E7126E">
      <w:pPr>
        <w:ind w:firstLineChars="100" w:firstLine="210"/>
        <w:rPr>
          <w:rFonts w:asciiTheme="minorEastAsia" w:hAnsiTheme="minorEastAsia"/>
          <w:szCs w:val="21"/>
        </w:rPr>
      </w:pPr>
      <w:r w:rsidRPr="00670819">
        <w:rPr>
          <w:rFonts w:asciiTheme="minorEastAsia" w:hAnsiTheme="minorEastAsia" w:hint="eastAsia"/>
          <w:szCs w:val="21"/>
        </w:rPr>
        <w:t>当法人が保有する利用者等の個人情報に関し適正かつ適切な取り扱いに努力するとともに、</w:t>
      </w:r>
      <w:r w:rsidR="00E7126E" w:rsidRPr="00670819">
        <w:rPr>
          <w:rFonts w:asciiTheme="minorEastAsia" w:hAnsiTheme="minorEastAsia" w:hint="eastAsia"/>
          <w:szCs w:val="21"/>
        </w:rPr>
        <w:t>広く社会からの信頼を得るために、自主的なルール及び体制を確立し、</w:t>
      </w:r>
      <w:r w:rsidRPr="00670819">
        <w:rPr>
          <w:rFonts w:asciiTheme="minorEastAsia" w:hAnsiTheme="minorEastAsia" w:hint="eastAsia"/>
          <w:szCs w:val="21"/>
        </w:rPr>
        <w:t>個人情報に関連する法令その他関係法令及び厚生労働省のガイドラインを遵守し、個人情報の保護を図ることをここに宣言します。</w:t>
      </w:r>
    </w:p>
    <w:p w14:paraId="30064F7C" w14:textId="77777777" w:rsidR="001D305B" w:rsidRPr="00670819" w:rsidRDefault="001D305B" w:rsidP="001D305B">
      <w:pPr>
        <w:pStyle w:val="a7"/>
        <w:rPr>
          <w:rFonts w:asciiTheme="minorEastAsia" w:eastAsiaTheme="minorEastAsia" w:hAnsiTheme="minorEastAsia"/>
          <w:sz w:val="21"/>
          <w:szCs w:val="21"/>
        </w:rPr>
      </w:pPr>
      <w:r w:rsidRPr="00670819">
        <w:rPr>
          <w:rFonts w:asciiTheme="minorEastAsia" w:eastAsiaTheme="minorEastAsia" w:hAnsiTheme="minorEastAsia" w:hint="eastAsia"/>
          <w:sz w:val="21"/>
          <w:szCs w:val="21"/>
        </w:rPr>
        <w:t>記</w:t>
      </w:r>
    </w:p>
    <w:p w14:paraId="7D241DC3" w14:textId="77777777" w:rsidR="001D305B" w:rsidRPr="00670819" w:rsidRDefault="001D305B" w:rsidP="001D305B">
      <w:pPr>
        <w:rPr>
          <w:rFonts w:asciiTheme="minorEastAsia" w:hAnsiTheme="minorEastAsia"/>
          <w:szCs w:val="21"/>
        </w:rPr>
      </w:pPr>
      <w:r w:rsidRPr="00670819">
        <w:rPr>
          <w:rFonts w:asciiTheme="minorEastAsia" w:hAnsiTheme="minorEastAsia" w:hint="eastAsia"/>
          <w:szCs w:val="21"/>
        </w:rPr>
        <w:t>１．個人情報の適切な取得、管理、利用、開示、委託</w:t>
      </w:r>
    </w:p>
    <w:p w14:paraId="6D96BA3F" w14:textId="77777777" w:rsidR="001D305B" w:rsidRPr="00670819" w:rsidRDefault="001D305B" w:rsidP="003E46C3">
      <w:pPr>
        <w:ind w:left="420" w:hangingChars="200" w:hanging="420"/>
        <w:rPr>
          <w:rFonts w:asciiTheme="minorEastAsia" w:hAnsiTheme="minorEastAsia"/>
          <w:szCs w:val="21"/>
        </w:rPr>
      </w:pPr>
      <w:r w:rsidRPr="00670819">
        <w:rPr>
          <w:rFonts w:asciiTheme="minorEastAsia" w:hAnsiTheme="minorEastAsia" w:hint="eastAsia"/>
          <w:szCs w:val="21"/>
        </w:rPr>
        <w:t>（１）個人情報の取得にあたり、利用目的を明示したうえで、必要な範囲の情報を取得し、利用目的の通知または公表し、その範囲内で利用します。</w:t>
      </w:r>
    </w:p>
    <w:p w14:paraId="4A73FF31" w14:textId="77777777" w:rsidR="001D305B" w:rsidRPr="00670819" w:rsidRDefault="001D305B" w:rsidP="001D305B">
      <w:pPr>
        <w:rPr>
          <w:rFonts w:asciiTheme="minorEastAsia" w:hAnsiTheme="minorEastAsia"/>
          <w:szCs w:val="21"/>
        </w:rPr>
      </w:pPr>
      <w:r w:rsidRPr="00670819">
        <w:rPr>
          <w:rFonts w:asciiTheme="minorEastAsia" w:hAnsiTheme="minorEastAsia" w:hint="eastAsia"/>
          <w:szCs w:val="21"/>
        </w:rPr>
        <w:t>（２）個人情報の取得、利用、第三者提供にあたり、本人の同意を得ることとします。</w:t>
      </w:r>
    </w:p>
    <w:p w14:paraId="5F11E1D3" w14:textId="77777777" w:rsidR="001D305B" w:rsidRPr="00670819" w:rsidRDefault="001D305B" w:rsidP="003E46C3">
      <w:pPr>
        <w:ind w:left="420" w:hangingChars="200" w:hanging="420"/>
        <w:rPr>
          <w:rFonts w:asciiTheme="minorEastAsia" w:hAnsiTheme="minorEastAsia"/>
          <w:szCs w:val="21"/>
        </w:rPr>
      </w:pPr>
      <w:r w:rsidRPr="00670819">
        <w:rPr>
          <w:rFonts w:asciiTheme="minorEastAsia" w:hAnsiTheme="minorEastAsia" w:hint="eastAsia"/>
          <w:szCs w:val="21"/>
        </w:rPr>
        <w:t>（３）当法人が委託をする医療、介護関係事業者は、業務の委託にあたり、個人情報保護法とガイドラインの趣旨を理解し、それに沿った対応を行う事業者を選定し、かつ秘密保持契約を締結したうえで情報提供し、委託先への適切な監督をします。</w:t>
      </w:r>
    </w:p>
    <w:p w14:paraId="4C11527D" w14:textId="77777777" w:rsidR="001D305B" w:rsidRPr="00670819" w:rsidRDefault="001D305B" w:rsidP="001D305B">
      <w:pPr>
        <w:rPr>
          <w:rFonts w:asciiTheme="minorEastAsia" w:hAnsiTheme="minorEastAsia"/>
          <w:szCs w:val="21"/>
        </w:rPr>
      </w:pPr>
      <w:r w:rsidRPr="00670819">
        <w:rPr>
          <w:rFonts w:asciiTheme="minorEastAsia" w:hAnsiTheme="minorEastAsia" w:hint="eastAsia"/>
          <w:szCs w:val="21"/>
        </w:rPr>
        <w:t>２．個人情報の安全性確保の措置</w:t>
      </w:r>
    </w:p>
    <w:p w14:paraId="4F966265" w14:textId="77777777" w:rsidR="001D305B" w:rsidRPr="00670819" w:rsidRDefault="001D305B" w:rsidP="003E46C3">
      <w:pPr>
        <w:ind w:left="420" w:hangingChars="200" w:hanging="420"/>
        <w:rPr>
          <w:rFonts w:asciiTheme="minorEastAsia" w:hAnsiTheme="minorEastAsia"/>
          <w:szCs w:val="21"/>
        </w:rPr>
      </w:pPr>
      <w:r w:rsidRPr="00670819">
        <w:rPr>
          <w:rFonts w:asciiTheme="minorEastAsia" w:hAnsiTheme="minorEastAsia" w:hint="eastAsia"/>
          <w:szCs w:val="21"/>
        </w:rPr>
        <w:t>（１）当法人は、個人情報保護の取り組みを全職員に周知徹底させるために、個人情報保護に関する諸規定を整備し、必要な教育を継続的に行います。</w:t>
      </w:r>
    </w:p>
    <w:p w14:paraId="5749A67D" w14:textId="77777777" w:rsidR="001D305B" w:rsidRPr="00670819" w:rsidRDefault="001D305B" w:rsidP="003E46C3">
      <w:pPr>
        <w:ind w:left="420" w:hangingChars="200" w:hanging="420"/>
        <w:rPr>
          <w:rFonts w:asciiTheme="minorEastAsia" w:hAnsiTheme="minorEastAsia"/>
          <w:szCs w:val="21"/>
        </w:rPr>
      </w:pPr>
      <w:r w:rsidRPr="00670819">
        <w:rPr>
          <w:rFonts w:asciiTheme="minorEastAsia" w:hAnsiTheme="minorEastAsia" w:hint="eastAsia"/>
          <w:szCs w:val="21"/>
        </w:rPr>
        <w:t>（２）個人情報への不正アクセス、個人情報の漏えい</w:t>
      </w:r>
      <w:r w:rsidR="00D13F47" w:rsidRPr="00670819">
        <w:rPr>
          <w:rFonts w:asciiTheme="minorEastAsia" w:hAnsiTheme="minorEastAsia" w:hint="eastAsia"/>
          <w:szCs w:val="21"/>
        </w:rPr>
        <w:t>、滅失、またはき損の予防及び是正のため、当法人内において規定を整備し安全対策に努めます。</w:t>
      </w:r>
    </w:p>
    <w:p w14:paraId="3F84F588" w14:textId="77777777" w:rsidR="00D13F47" w:rsidRPr="00670819" w:rsidRDefault="00D13F47" w:rsidP="001D305B">
      <w:pPr>
        <w:rPr>
          <w:rFonts w:asciiTheme="minorEastAsia" w:hAnsiTheme="minorEastAsia"/>
          <w:szCs w:val="21"/>
        </w:rPr>
      </w:pPr>
      <w:r w:rsidRPr="00670819">
        <w:rPr>
          <w:rFonts w:asciiTheme="minorEastAsia" w:hAnsiTheme="minorEastAsia" w:hint="eastAsia"/>
          <w:szCs w:val="21"/>
        </w:rPr>
        <w:t>３．個人情報の安全性確保の措置</w:t>
      </w:r>
    </w:p>
    <w:p w14:paraId="6ACC405D" w14:textId="77777777" w:rsidR="00D13F47" w:rsidRPr="00670819" w:rsidRDefault="00D13F47" w:rsidP="001D305B">
      <w:pPr>
        <w:rPr>
          <w:rFonts w:asciiTheme="minorEastAsia" w:hAnsiTheme="minorEastAsia"/>
          <w:szCs w:val="21"/>
        </w:rPr>
      </w:pPr>
      <w:r w:rsidRPr="00670819">
        <w:rPr>
          <w:rFonts w:asciiTheme="minorEastAsia" w:hAnsiTheme="minorEastAsia" w:hint="eastAsia"/>
          <w:szCs w:val="21"/>
        </w:rPr>
        <w:t xml:space="preserve">　　　個人情報の開示、訂正、更新、利用停止、削除等への対応</w:t>
      </w:r>
    </w:p>
    <w:p w14:paraId="38CE2772" w14:textId="77777777" w:rsidR="00093116" w:rsidRPr="00670819" w:rsidRDefault="00D13F47" w:rsidP="001D305B">
      <w:pPr>
        <w:rPr>
          <w:rFonts w:asciiTheme="minorEastAsia" w:hAnsiTheme="minorEastAsia"/>
          <w:szCs w:val="21"/>
        </w:rPr>
      </w:pPr>
      <w:r w:rsidRPr="00670819">
        <w:rPr>
          <w:rFonts w:asciiTheme="minorEastAsia" w:hAnsiTheme="minorEastAsia" w:hint="eastAsia"/>
          <w:szCs w:val="21"/>
        </w:rPr>
        <w:t>４．</w:t>
      </w:r>
      <w:r w:rsidR="00093116" w:rsidRPr="00670819">
        <w:rPr>
          <w:rFonts w:asciiTheme="minorEastAsia" w:hAnsiTheme="minorEastAsia" w:hint="eastAsia"/>
          <w:szCs w:val="21"/>
        </w:rPr>
        <w:t>苦情の処理</w:t>
      </w:r>
    </w:p>
    <w:p w14:paraId="57CC1D66" w14:textId="77777777" w:rsidR="00670819" w:rsidRDefault="00D13F47" w:rsidP="00670819">
      <w:pPr>
        <w:ind w:leftChars="100" w:left="2100" w:hangingChars="900" w:hanging="1890"/>
        <w:rPr>
          <w:rFonts w:asciiTheme="minorEastAsia" w:hAnsiTheme="minorEastAsia"/>
          <w:szCs w:val="21"/>
        </w:rPr>
      </w:pPr>
      <w:r w:rsidRPr="00670819">
        <w:rPr>
          <w:rFonts w:asciiTheme="minorEastAsia" w:hAnsiTheme="minorEastAsia" w:hint="eastAsia"/>
          <w:szCs w:val="21"/>
        </w:rPr>
        <w:t>当法人は、個人情報取り扱い</w:t>
      </w:r>
      <w:r w:rsidR="00093116" w:rsidRPr="00670819">
        <w:rPr>
          <w:rFonts w:asciiTheme="minorEastAsia" w:hAnsiTheme="minorEastAsia" w:hint="eastAsia"/>
          <w:szCs w:val="21"/>
        </w:rPr>
        <w:t>に</w:t>
      </w:r>
      <w:r w:rsidRPr="00670819">
        <w:rPr>
          <w:rFonts w:asciiTheme="minorEastAsia" w:hAnsiTheme="minorEastAsia" w:hint="eastAsia"/>
          <w:szCs w:val="21"/>
        </w:rPr>
        <w:t>関する苦情に対し、適切かつ迅速な処理に努めます。</w:t>
      </w:r>
    </w:p>
    <w:p w14:paraId="4C90BBDA" w14:textId="729C1AAD" w:rsidR="00D13F47" w:rsidRPr="00670819" w:rsidRDefault="008D6E14" w:rsidP="00670819">
      <w:pPr>
        <w:ind w:leftChars="900" w:left="2100" w:hangingChars="100" w:hanging="210"/>
        <w:rPr>
          <w:rFonts w:asciiTheme="minorEastAsia" w:hAnsiTheme="minorEastAsia"/>
          <w:szCs w:val="21"/>
          <w:lang w:eastAsia="zh-TW"/>
        </w:rPr>
      </w:pPr>
      <w:r>
        <w:rPr>
          <w:rFonts w:asciiTheme="minorEastAsia" w:hAnsiTheme="minorEastAsia" w:hint="eastAsia"/>
          <w:szCs w:val="21"/>
          <w:lang w:eastAsia="zh-TW"/>
        </w:rPr>
        <w:t>令和</w:t>
      </w:r>
      <w:r w:rsidR="00ED64C8">
        <w:rPr>
          <w:rFonts w:asciiTheme="minorEastAsia" w:hAnsiTheme="minorEastAsia" w:hint="eastAsia"/>
          <w:szCs w:val="21"/>
        </w:rPr>
        <w:t>6</w:t>
      </w:r>
      <w:r w:rsidR="00D13F47" w:rsidRPr="00670819">
        <w:rPr>
          <w:rFonts w:asciiTheme="minorEastAsia" w:hAnsiTheme="minorEastAsia" w:hint="eastAsia"/>
          <w:szCs w:val="21"/>
          <w:lang w:eastAsia="zh-TW"/>
        </w:rPr>
        <w:t>年</w:t>
      </w:r>
      <w:r>
        <w:rPr>
          <w:rFonts w:asciiTheme="minorEastAsia" w:hAnsiTheme="minorEastAsia" w:hint="eastAsia"/>
          <w:szCs w:val="21"/>
          <w:lang w:eastAsia="zh-TW"/>
        </w:rPr>
        <w:t>4</w:t>
      </w:r>
      <w:r w:rsidR="00D13F47" w:rsidRPr="00670819">
        <w:rPr>
          <w:rFonts w:asciiTheme="minorEastAsia" w:hAnsiTheme="minorEastAsia" w:hint="eastAsia"/>
          <w:szCs w:val="21"/>
          <w:lang w:eastAsia="zh-TW"/>
        </w:rPr>
        <w:t>月１日</w:t>
      </w:r>
    </w:p>
    <w:p w14:paraId="67838651" w14:textId="77777777" w:rsidR="00962EDA" w:rsidRPr="00670819" w:rsidRDefault="00670819" w:rsidP="00670819">
      <w:pPr>
        <w:ind w:firstLineChars="1700" w:firstLine="3570"/>
        <w:rPr>
          <w:rFonts w:asciiTheme="minorEastAsia" w:hAnsiTheme="minorEastAsia"/>
          <w:szCs w:val="21"/>
          <w:lang w:eastAsia="zh-TW"/>
        </w:rPr>
      </w:pPr>
      <w:r w:rsidRPr="00670819">
        <w:rPr>
          <w:rFonts w:asciiTheme="minorEastAsia" w:hAnsiTheme="minorEastAsia"/>
          <w:noProof/>
          <w:szCs w:val="21"/>
        </w:rPr>
        <mc:AlternateContent>
          <mc:Choice Requires="wps">
            <w:drawing>
              <wp:anchor distT="0" distB="0" distL="114300" distR="114300" simplePos="0" relativeHeight="251659264" behindDoc="0" locked="0" layoutInCell="1" allowOverlap="1" wp14:anchorId="5A64D2D0" wp14:editId="68F84A61">
                <wp:simplePos x="0" y="0"/>
                <wp:positionH relativeFrom="column">
                  <wp:posOffset>2558415</wp:posOffset>
                </wp:positionH>
                <wp:positionV relativeFrom="paragraph">
                  <wp:posOffset>299085</wp:posOffset>
                </wp:positionV>
                <wp:extent cx="2609850" cy="14382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2609850" cy="14382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35F0F5" id="正方形/長方形 1" o:spid="_x0000_s1026" style="position:absolute;left:0;text-align:left;margin-left:201.45pt;margin-top:23.55pt;width:205.5pt;height:11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" filled="f" strokecolor="black [3213]" strokeweight="1pt"/>
            </w:pict>
          </mc:Fallback>
        </mc:AlternateContent>
      </w:r>
      <w:r w:rsidR="00962EDA" w:rsidRPr="00670819">
        <w:rPr>
          <w:rFonts w:asciiTheme="minorEastAsia" w:hAnsiTheme="minorEastAsia" w:hint="eastAsia"/>
          <w:szCs w:val="21"/>
          <w:lang w:eastAsia="zh-TW"/>
        </w:rPr>
        <w:t>社会福祉法人　松寿会　理事長　山田正秋</w:t>
      </w:r>
    </w:p>
    <w:p w14:paraId="3BC4AF63" w14:textId="77777777" w:rsidR="00962EDA" w:rsidRPr="00670819" w:rsidRDefault="00962EDA" w:rsidP="00670819">
      <w:pPr>
        <w:spacing w:line="60" w:lineRule="auto"/>
        <w:rPr>
          <w:rFonts w:asciiTheme="minorEastAsia" w:hAnsiTheme="minorEastAsia"/>
          <w:szCs w:val="21"/>
          <w:u w:val="single"/>
        </w:rPr>
      </w:pPr>
      <w:r w:rsidRPr="00670819">
        <w:rPr>
          <w:rFonts w:asciiTheme="minorEastAsia" w:hAnsiTheme="minorEastAsia" w:hint="eastAsia"/>
          <w:szCs w:val="21"/>
          <w:lang w:eastAsia="zh-TW"/>
        </w:rPr>
        <w:t xml:space="preserve">　　　　　　　　　　　　　　　　　　　　　　</w:t>
      </w:r>
      <w:r w:rsidR="007D70D5" w:rsidRPr="00670819">
        <w:rPr>
          <w:rFonts w:asciiTheme="minorEastAsia" w:hAnsiTheme="minorEastAsia" w:hint="eastAsia"/>
          <w:szCs w:val="21"/>
          <w:lang w:eastAsia="zh-TW"/>
        </w:rPr>
        <w:t xml:space="preserve"> </w:t>
      </w:r>
      <w:r w:rsidRPr="00670819">
        <w:rPr>
          <w:rFonts w:asciiTheme="minorEastAsia" w:hAnsiTheme="minorEastAsia" w:hint="eastAsia"/>
          <w:szCs w:val="21"/>
          <w:u w:val="single"/>
        </w:rPr>
        <w:t>個人情報お問い合わせ窓口</w:t>
      </w:r>
    </w:p>
    <w:p w14:paraId="03893A44" w14:textId="31DBABBB" w:rsidR="00962EDA" w:rsidRPr="00670819" w:rsidRDefault="00962EDA" w:rsidP="00670819">
      <w:pPr>
        <w:spacing w:line="60" w:lineRule="auto"/>
        <w:rPr>
          <w:rFonts w:asciiTheme="minorEastAsia" w:hAnsiTheme="minorEastAsia"/>
          <w:szCs w:val="21"/>
          <w:lang w:eastAsia="zh-TW"/>
        </w:rPr>
      </w:pPr>
      <w:r w:rsidRPr="00670819">
        <w:rPr>
          <w:rFonts w:asciiTheme="minorEastAsia" w:hAnsiTheme="minorEastAsia" w:hint="eastAsia"/>
          <w:szCs w:val="21"/>
          <w:lang w:eastAsia="zh-TW"/>
        </w:rPr>
        <w:t xml:space="preserve">　　　　　　　　　　　　　　　　　　　　個人情報管理責任者　施設長　</w:t>
      </w:r>
      <w:r w:rsidR="00ED64C8">
        <w:rPr>
          <w:rFonts w:asciiTheme="minorEastAsia" w:hAnsiTheme="minorEastAsia" w:hint="eastAsia"/>
          <w:szCs w:val="21"/>
        </w:rPr>
        <w:t>森田直樹</w:t>
      </w:r>
    </w:p>
    <w:p w14:paraId="428CF940" w14:textId="77777777" w:rsidR="00962EDA" w:rsidRPr="00670819" w:rsidRDefault="00962EDA" w:rsidP="00670819">
      <w:pPr>
        <w:spacing w:line="60" w:lineRule="auto"/>
        <w:rPr>
          <w:rFonts w:asciiTheme="minorEastAsia" w:hAnsiTheme="minorEastAsia"/>
          <w:szCs w:val="21"/>
          <w:lang w:eastAsia="zh-TW"/>
        </w:rPr>
      </w:pPr>
      <w:r w:rsidRPr="00670819">
        <w:rPr>
          <w:rFonts w:asciiTheme="minorEastAsia" w:hAnsiTheme="minorEastAsia" w:hint="eastAsia"/>
          <w:szCs w:val="21"/>
          <w:lang w:eastAsia="zh-TW"/>
        </w:rPr>
        <w:t xml:space="preserve">　　　　　　　　　　　　　　　　　　　　所在地　北本市緑４丁目１０４番</w:t>
      </w:r>
    </w:p>
    <w:p w14:paraId="3542EF15" w14:textId="77777777" w:rsidR="00670819" w:rsidRPr="00670819" w:rsidRDefault="00962EDA" w:rsidP="00670819">
      <w:pPr>
        <w:spacing w:line="60" w:lineRule="auto"/>
        <w:rPr>
          <w:rFonts w:asciiTheme="minorEastAsia" w:hAnsiTheme="minorEastAsia"/>
          <w:szCs w:val="21"/>
          <w:lang w:eastAsia="zh-TW"/>
        </w:rPr>
      </w:pPr>
      <w:r w:rsidRPr="00670819">
        <w:rPr>
          <w:rFonts w:asciiTheme="minorEastAsia" w:hAnsiTheme="minorEastAsia" w:hint="eastAsia"/>
          <w:szCs w:val="21"/>
          <w:lang w:eastAsia="zh-TW"/>
        </w:rPr>
        <w:t xml:space="preserve">　　　　　　　　　　　　　　　　　　　　電話番号　048－591－3233</w:t>
      </w:r>
    </w:p>
    <w:p w14:paraId="63DAC282" w14:textId="77777777" w:rsidR="007D70D5" w:rsidRPr="00670819" w:rsidRDefault="007D70D5" w:rsidP="00670819">
      <w:pPr>
        <w:spacing w:line="60" w:lineRule="auto"/>
        <w:rPr>
          <w:rFonts w:asciiTheme="minorEastAsia" w:hAnsiTheme="minorEastAsia"/>
          <w:szCs w:val="21"/>
          <w:lang w:eastAsia="zh-TW"/>
        </w:rPr>
      </w:pPr>
      <w:r w:rsidRPr="00670819">
        <w:rPr>
          <w:rFonts w:asciiTheme="minorEastAsia" w:hAnsiTheme="minorEastAsia" w:hint="eastAsia"/>
          <w:szCs w:val="21"/>
          <w:lang w:eastAsia="zh-TW"/>
        </w:rPr>
        <w:t xml:space="preserve">　　　　　　　　　　　　　　　　　　　　</w:t>
      </w:r>
      <w:r w:rsidRPr="00670819">
        <w:rPr>
          <w:rFonts w:asciiTheme="minorEastAsia" w:hAnsiTheme="minorEastAsia"/>
          <w:szCs w:val="21"/>
          <w:lang w:eastAsia="zh-TW"/>
        </w:rPr>
        <w:t>Fax</w:t>
      </w:r>
      <w:r w:rsidRPr="00670819">
        <w:rPr>
          <w:rFonts w:asciiTheme="minorEastAsia" w:hAnsiTheme="minorEastAsia" w:hint="eastAsia"/>
          <w:szCs w:val="21"/>
          <w:lang w:eastAsia="zh-TW"/>
        </w:rPr>
        <w:t xml:space="preserve">番号 </w:t>
      </w:r>
      <w:r w:rsidRPr="00670819">
        <w:rPr>
          <w:rFonts w:asciiTheme="minorEastAsia" w:hAnsiTheme="minorEastAsia"/>
          <w:szCs w:val="21"/>
          <w:lang w:eastAsia="zh-TW"/>
        </w:rPr>
        <w:t xml:space="preserve"> </w:t>
      </w:r>
      <w:r w:rsidRPr="00670819">
        <w:rPr>
          <w:rFonts w:asciiTheme="minorEastAsia" w:hAnsiTheme="minorEastAsia" w:hint="eastAsia"/>
          <w:szCs w:val="21"/>
          <w:lang w:eastAsia="zh-TW"/>
        </w:rPr>
        <w:t xml:space="preserve"> 048－591－3287</w:t>
      </w:r>
    </w:p>
    <w:sectPr w:rsidR="007D70D5" w:rsidRPr="00670819" w:rsidSect="00793942">
      <w:pgSz w:w="11907" w:h="16839" w:code="9"/>
      <w:pgMar w:top="1134" w:right="1701" w:bottom="340" w:left="1701" w:header="851" w:footer="992" w:gutter="0"/>
      <w:cols w:space="425"/>
      <w:docGrid w:type="lines" w:linePitch="4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64C4CA" w14:textId="77777777" w:rsidR="00793942" w:rsidRDefault="00793942" w:rsidP="001D305B">
      <w:r>
        <w:separator/>
      </w:r>
    </w:p>
  </w:endnote>
  <w:endnote w:type="continuationSeparator" w:id="0">
    <w:p w14:paraId="27996C82" w14:textId="77777777" w:rsidR="00793942" w:rsidRDefault="00793942" w:rsidP="001D3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0584D0" w14:textId="77777777" w:rsidR="00793942" w:rsidRDefault="00793942" w:rsidP="001D305B">
      <w:r>
        <w:separator/>
      </w:r>
    </w:p>
  </w:footnote>
  <w:footnote w:type="continuationSeparator" w:id="0">
    <w:p w14:paraId="09171352" w14:textId="77777777" w:rsidR="00793942" w:rsidRDefault="00793942" w:rsidP="001D30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defaultTabStop w:val="840"/>
  <w:drawingGridHorizontalSpacing w:val="105"/>
  <w:drawingGridVerticalSpacing w:val="4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4D0"/>
    <w:rsid w:val="00062512"/>
    <w:rsid w:val="00093116"/>
    <w:rsid w:val="000B3A1C"/>
    <w:rsid w:val="000F3916"/>
    <w:rsid w:val="001D305B"/>
    <w:rsid w:val="00333E60"/>
    <w:rsid w:val="003E46C3"/>
    <w:rsid w:val="003E6F64"/>
    <w:rsid w:val="0043291A"/>
    <w:rsid w:val="0045564E"/>
    <w:rsid w:val="00670819"/>
    <w:rsid w:val="00692961"/>
    <w:rsid w:val="00793942"/>
    <w:rsid w:val="007D70D5"/>
    <w:rsid w:val="008D6E14"/>
    <w:rsid w:val="00962EDA"/>
    <w:rsid w:val="009F066F"/>
    <w:rsid w:val="00B03CB1"/>
    <w:rsid w:val="00BA34AE"/>
    <w:rsid w:val="00CC6AB4"/>
    <w:rsid w:val="00D13F47"/>
    <w:rsid w:val="00E36E01"/>
    <w:rsid w:val="00E514D0"/>
    <w:rsid w:val="00E647A8"/>
    <w:rsid w:val="00E7126E"/>
    <w:rsid w:val="00EA75F5"/>
    <w:rsid w:val="00ED64C8"/>
    <w:rsid w:val="00F539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FD26E7"/>
  <w15:chartTrackingRefBased/>
  <w15:docId w15:val="{A42A6171-AF83-4928-9F27-BCD60AC46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305B"/>
    <w:pPr>
      <w:tabs>
        <w:tab w:val="center" w:pos="4252"/>
        <w:tab w:val="right" w:pos="8504"/>
      </w:tabs>
      <w:snapToGrid w:val="0"/>
    </w:pPr>
  </w:style>
  <w:style w:type="character" w:customStyle="1" w:styleId="a4">
    <w:name w:val="ヘッダー (文字)"/>
    <w:basedOn w:val="a0"/>
    <w:link w:val="a3"/>
    <w:uiPriority w:val="99"/>
    <w:rsid w:val="001D305B"/>
  </w:style>
  <w:style w:type="paragraph" w:styleId="a5">
    <w:name w:val="footer"/>
    <w:basedOn w:val="a"/>
    <w:link w:val="a6"/>
    <w:uiPriority w:val="99"/>
    <w:unhideWhenUsed/>
    <w:rsid w:val="001D305B"/>
    <w:pPr>
      <w:tabs>
        <w:tab w:val="center" w:pos="4252"/>
        <w:tab w:val="right" w:pos="8504"/>
      </w:tabs>
      <w:snapToGrid w:val="0"/>
    </w:pPr>
  </w:style>
  <w:style w:type="character" w:customStyle="1" w:styleId="a6">
    <w:name w:val="フッター (文字)"/>
    <w:basedOn w:val="a0"/>
    <w:link w:val="a5"/>
    <w:uiPriority w:val="99"/>
    <w:rsid w:val="001D305B"/>
  </w:style>
  <w:style w:type="paragraph" w:styleId="a7">
    <w:name w:val="Note Heading"/>
    <w:basedOn w:val="a"/>
    <w:next w:val="a"/>
    <w:link w:val="a8"/>
    <w:uiPriority w:val="99"/>
    <w:unhideWhenUsed/>
    <w:rsid w:val="001D305B"/>
    <w:pPr>
      <w:jc w:val="center"/>
    </w:pPr>
    <w:rPr>
      <w:rFonts w:asciiTheme="majorEastAsia" w:eastAsiaTheme="majorEastAsia" w:hAnsiTheme="majorEastAsia"/>
      <w:sz w:val="22"/>
    </w:rPr>
  </w:style>
  <w:style w:type="character" w:customStyle="1" w:styleId="a8">
    <w:name w:val="記 (文字)"/>
    <w:basedOn w:val="a0"/>
    <w:link w:val="a7"/>
    <w:uiPriority w:val="99"/>
    <w:rsid w:val="001D305B"/>
    <w:rPr>
      <w:rFonts w:asciiTheme="majorEastAsia" w:eastAsiaTheme="majorEastAsia" w:hAnsiTheme="majorEastAsia"/>
      <w:sz w:val="22"/>
    </w:rPr>
  </w:style>
  <w:style w:type="paragraph" w:styleId="a9">
    <w:name w:val="Closing"/>
    <w:basedOn w:val="a"/>
    <w:link w:val="aa"/>
    <w:uiPriority w:val="99"/>
    <w:unhideWhenUsed/>
    <w:rsid w:val="001D305B"/>
    <w:pPr>
      <w:jc w:val="right"/>
    </w:pPr>
    <w:rPr>
      <w:rFonts w:asciiTheme="majorEastAsia" w:eastAsiaTheme="majorEastAsia" w:hAnsiTheme="majorEastAsia"/>
      <w:sz w:val="22"/>
    </w:rPr>
  </w:style>
  <w:style w:type="character" w:customStyle="1" w:styleId="aa">
    <w:name w:val="結語 (文字)"/>
    <w:basedOn w:val="a0"/>
    <w:link w:val="a9"/>
    <w:uiPriority w:val="99"/>
    <w:rsid w:val="001D305B"/>
    <w:rPr>
      <w:rFonts w:asciiTheme="majorEastAsia" w:eastAsiaTheme="majorEastAsia" w:hAnsiTheme="majorEastAsia"/>
      <w:sz w:val="22"/>
    </w:rPr>
  </w:style>
  <w:style w:type="paragraph" w:styleId="ab">
    <w:name w:val="Balloon Text"/>
    <w:basedOn w:val="a"/>
    <w:link w:val="ac"/>
    <w:uiPriority w:val="99"/>
    <w:semiHidden/>
    <w:unhideWhenUsed/>
    <w:rsid w:val="000B3A1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B3A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138</Words>
  <Characters>789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ふるやま</dc:creator>
  <cp:keywords/>
  <dc:description/>
  <cp:lastModifiedBy>裕子 福山</cp:lastModifiedBy>
  <cp:revision>9</cp:revision>
  <cp:lastPrinted>2019-11-10T01:56:00Z</cp:lastPrinted>
  <dcterms:created xsi:type="dcterms:W3CDTF">2017-11-24T00:59:00Z</dcterms:created>
  <dcterms:modified xsi:type="dcterms:W3CDTF">2024-04-30T09:54:00Z</dcterms:modified>
</cp:coreProperties>
</file>